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40FF" w14:textId="77777777" w:rsidR="004300D6" w:rsidRDefault="004300D6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ind w:left="851" w:hanging="851"/>
        <w:rPr>
          <w:rFonts w:cs="Arial"/>
          <w:b/>
          <w:bCs/>
          <w:sz w:val="22"/>
        </w:rPr>
      </w:pPr>
    </w:p>
    <w:p w14:paraId="55E474D1" w14:textId="77777777" w:rsidR="004300D6" w:rsidRDefault="004300D6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ind w:left="851" w:hanging="851"/>
        <w:rPr>
          <w:rFonts w:cs="Arial"/>
          <w:b/>
          <w:bCs/>
          <w:sz w:val="22"/>
        </w:rPr>
      </w:pPr>
    </w:p>
    <w:p w14:paraId="2F8844E0" w14:textId="4E80F69E" w:rsidR="00F676D9" w:rsidRDefault="00D36BB3" w:rsidP="00F676D9">
      <w:pPr>
        <w:widowControl w:val="0"/>
        <w:tabs>
          <w:tab w:val="left" w:pos="5670"/>
        </w:tabs>
        <w:overflowPunct/>
        <w:autoSpaceDE/>
        <w:autoSpaceDN/>
        <w:adjustRightInd/>
        <w:spacing w:line="312" w:lineRule="auto"/>
        <w:jc w:val="center"/>
        <w:textAlignment w:val="auto"/>
        <w:rPr>
          <w:rFonts w:ascii="Calibri" w:hAnsi="Calibri" w:cs="Calibri"/>
          <w:b/>
          <w:bCs/>
          <w:snapToGrid w:val="0"/>
          <w:spacing w:val="4"/>
          <w:sz w:val="32"/>
        </w:rPr>
      </w:pPr>
      <w:r>
        <w:rPr>
          <w:rFonts w:ascii="Calibri" w:hAnsi="Calibri"/>
          <w:b/>
          <w:bCs/>
          <w:snapToGrid w:val="0"/>
          <w:spacing w:val="4"/>
          <w:sz w:val="32"/>
        </w:rPr>
        <w:t>Feldackerstrasse</w:t>
      </w:r>
      <w:r w:rsidR="00F676D9">
        <w:rPr>
          <w:rFonts w:ascii="Calibri" w:hAnsi="Calibri"/>
          <w:b/>
          <w:bCs/>
          <w:snapToGrid w:val="0"/>
          <w:spacing w:val="4"/>
          <w:sz w:val="32"/>
        </w:rPr>
        <w:t xml:space="preserve"> Mels</w:t>
      </w:r>
      <w:r w:rsidR="00D10F97">
        <w:rPr>
          <w:rFonts w:ascii="Calibri" w:hAnsi="Calibri"/>
          <w:b/>
          <w:bCs/>
          <w:snapToGrid w:val="0"/>
          <w:spacing w:val="4"/>
          <w:sz w:val="32"/>
        </w:rPr>
        <w:t>:</w:t>
      </w:r>
    </w:p>
    <w:p w14:paraId="7C020D2A" w14:textId="52A171E6" w:rsidR="00F676D9" w:rsidRPr="00D10F97" w:rsidRDefault="00F676D9" w:rsidP="00F676D9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jc w:val="center"/>
        <w:rPr>
          <w:rFonts w:ascii="Calibri" w:hAnsi="Calibri"/>
          <w:b/>
          <w:sz w:val="22"/>
        </w:rPr>
      </w:pPr>
      <w:r w:rsidRPr="00D10F97">
        <w:rPr>
          <w:rFonts w:ascii="Calibri" w:hAnsi="Calibri"/>
          <w:b/>
          <w:spacing w:val="20"/>
          <w:sz w:val="32"/>
        </w:rPr>
        <w:t>Strassensperrung infolge Grabarbeiten</w:t>
      </w:r>
    </w:p>
    <w:p w14:paraId="60FC85AF" w14:textId="77777777" w:rsidR="00F676D9" w:rsidRDefault="00F676D9" w:rsidP="00F676D9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/>
          <w:sz w:val="22"/>
        </w:rPr>
      </w:pPr>
    </w:p>
    <w:p w14:paraId="3F96116A" w14:textId="1906B8B6" w:rsidR="00D36BB3" w:rsidRPr="00D36BB3" w:rsidRDefault="00D36BB3" w:rsidP="00D36BB3">
      <w:pPr>
        <w:pStyle w:val="KUKurztext"/>
        <w:tabs>
          <w:tab w:val="left" w:pos="5670"/>
        </w:tabs>
        <w:spacing w:line="312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Das Elektrizitäts- und Wasserwe</w:t>
      </w:r>
      <w:r w:rsidR="00833527">
        <w:rPr>
          <w:rFonts w:ascii="Calibri" w:hAnsi="Calibri"/>
          <w:sz w:val="22"/>
        </w:rPr>
        <w:t>r</w:t>
      </w:r>
      <w:r>
        <w:rPr>
          <w:rFonts w:ascii="Calibri" w:hAnsi="Calibri"/>
          <w:sz w:val="22"/>
        </w:rPr>
        <w:t>k der Gemeinde Mels saniert und ergänzt am Korn-, Blumen- und Tulpenweg</w:t>
      </w:r>
      <w:r w:rsidR="00375C2A">
        <w:rPr>
          <w:rFonts w:ascii="Calibri" w:hAnsi="Calibri"/>
          <w:sz w:val="22"/>
        </w:rPr>
        <w:t xml:space="preserve"> </w:t>
      </w:r>
      <w:r w:rsidR="00D10F97">
        <w:rPr>
          <w:rFonts w:ascii="Calibri" w:hAnsi="Calibri"/>
          <w:sz w:val="22"/>
        </w:rPr>
        <w:t>seine</w:t>
      </w:r>
      <w:r>
        <w:rPr>
          <w:rFonts w:ascii="Calibri" w:hAnsi="Calibri"/>
          <w:sz w:val="22"/>
        </w:rPr>
        <w:t xml:space="preserve"> Leitungsinfrastruktur</w:t>
      </w:r>
      <w:r w:rsidR="00375C2A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>Dazu gehören auch Sondage- und Querungsarbeiten in die Feldackerstrasse. Damit diese ungehindert ausgeführt werden können</w:t>
      </w:r>
      <w:r w:rsidR="00D10F97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muss die Feldackerstrasse im Bereich </w:t>
      </w:r>
      <w:r w:rsidR="007D6C32">
        <w:rPr>
          <w:rFonts w:ascii="Calibri" w:hAnsi="Calibri"/>
          <w:sz w:val="22"/>
        </w:rPr>
        <w:t>Tulpenweg</w:t>
      </w:r>
      <w:r>
        <w:rPr>
          <w:rFonts w:ascii="Calibri" w:hAnsi="Calibri"/>
          <w:sz w:val="22"/>
        </w:rPr>
        <w:t xml:space="preserve"> zur Durchfahrt und zur Sicherheit aller Verkehrsteilnehmer gesperrt werden.</w:t>
      </w:r>
      <w:r w:rsidR="00747442">
        <w:rPr>
          <w:rFonts w:ascii="Calibri" w:hAnsi="Calibri"/>
          <w:sz w:val="22"/>
        </w:rPr>
        <w:t xml:space="preserve"> Die Zufahrt zu den Liegenschaften wird jederzeit gewährleistet sein.</w:t>
      </w:r>
    </w:p>
    <w:p w14:paraId="5633091E" w14:textId="31AF726C" w:rsidR="00BB570D" w:rsidRPr="00375C2A" w:rsidRDefault="00B11F03" w:rsidP="00B11F03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before="240" w:after="240" w:line="312" w:lineRule="auto"/>
        <w:jc w:val="center"/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t xml:space="preserve">Strassensperrung: </w:t>
      </w:r>
      <w:r w:rsidR="0001288F">
        <w:rPr>
          <w:rFonts w:ascii="Calibri" w:hAnsi="Calibri" w:cs="Arial"/>
          <w:b/>
          <w:bCs/>
          <w:sz w:val="28"/>
        </w:rPr>
        <w:t>Dienstag, 5.8</w:t>
      </w:r>
      <w:r>
        <w:rPr>
          <w:rFonts w:ascii="Calibri" w:hAnsi="Calibri" w:cs="Arial"/>
          <w:b/>
          <w:bCs/>
          <w:sz w:val="28"/>
        </w:rPr>
        <w:t xml:space="preserve">. bis voraussichtlich </w:t>
      </w:r>
      <w:r w:rsidR="0001288F">
        <w:rPr>
          <w:rFonts w:ascii="Calibri" w:hAnsi="Calibri" w:cs="Arial"/>
          <w:b/>
          <w:bCs/>
          <w:sz w:val="28"/>
        </w:rPr>
        <w:t>7</w:t>
      </w:r>
      <w:r>
        <w:rPr>
          <w:rFonts w:ascii="Calibri" w:hAnsi="Calibri" w:cs="Arial"/>
          <w:b/>
          <w:bCs/>
          <w:sz w:val="28"/>
        </w:rPr>
        <w:t>.</w:t>
      </w:r>
      <w:r w:rsidR="0001288F">
        <w:rPr>
          <w:rFonts w:ascii="Calibri" w:hAnsi="Calibri" w:cs="Arial"/>
          <w:b/>
          <w:bCs/>
          <w:sz w:val="28"/>
        </w:rPr>
        <w:t>8</w:t>
      </w:r>
      <w:r>
        <w:rPr>
          <w:rFonts w:ascii="Calibri" w:hAnsi="Calibri" w:cs="Arial"/>
          <w:b/>
          <w:bCs/>
          <w:sz w:val="28"/>
        </w:rPr>
        <w:t>.2025</w:t>
      </w:r>
    </w:p>
    <w:p w14:paraId="5601530E" w14:textId="04E5EE0B" w:rsidR="00B11F03" w:rsidRDefault="00BB570D" w:rsidP="001111DA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 w:cs="Arial"/>
          <w:sz w:val="22"/>
        </w:rPr>
      </w:pPr>
      <w:r>
        <w:rPr>
          <w:rFonts w:ascii="Calibri" w:hAnsi="Calibri"/>
          <w:sz w:val="22"/>
        </w:rPr>
        <w:t xml:space="preserve">Fussgänger und Fahrradfahrer </w:t>
      </w:r>
      <w:r w:rsidR="00D10F97">
        <w:rPr>
          <w:rFonts w:ascii="Calibri" w:hAnsi="Calibri"/>
          <w:sz w:val="22"/>
        </w:rPr>
        <w:t xml:space="preserve">können </w:t>
      </w:r>
      <w:r>
        <w:rPr>
          <w:rFonts w:ascii="Calibri" w:hAnsi="Calibri"/>
          <w:sz w:val="22"/>
        </w:rPr>
        <w:t xml:space="preserve">die Baustelle </w:t>
      </w:r>
      <w:r w:rsidR="00B11F03">
        <w:rPr>
          <w:rFonts w:ascii="Calibri" w:hAnsi="Calibri"/>
          <w:sz w:val="22"/>
        </w:rPr>
        <w:t xml:space="preserve">mit der nötigen Vorsicht </w:t>
      </w:r>
      <w:r w:rsidR="00375C2A">
        <w:rPr>
          <w:rFonts w:ascii="Calibri" w:hAnsi="Calibri"/>
          <w:sz w:val="22"/>
        </w:rPr>
        <w:t>passieren</w:t>
      </w:r>
      <w:r>
        <w:rPr>
          <w:rFonts w:ascii="Calibri" w:hAnsi="Calibri"/>
          <w:sz w:val="22"/>
        </w:rPr>
        <w:t xml:space="preserve">. Wir </w:t>
      </w:r>
      <w:r w:rsidRPr="00EC6F49">
        <w:rPr>
          <w:rFonts w:ascii="Calibri" w:hAnsi="Calibri" w:cs="Arial"/>
          <w:sz w:val="22"/>
        </w:rPr>
        <w:t xml:space="preserve">bitten Sie, die </w:t>
      </w:r>
      <w:r w:rsidRPr="00EC6F49">
        <w:rPr>
          <w:rFonts w:ascii="Calibri" w:hAnsi="Calibri" w:cs="Arial"/>
          <w:b/>
          <w:bCs/>
          <w:sz w:val="22"/>
        </w:rPr>
        <w:t>Signalisationen</w:t>
      </w:r>
      <w:r>
        <w:rPr>
          <w:rFonts w:ascii="Calibri" w:hAnsi="Calibri" w:cs="Arial"/>
          <w:b/>
          <w:bCs/>
          <w:sz w:val="22"/>
        </w:rPr>
        <w:t xml:space="preserve"> und Anweisungen des Personals</w:t>
      </w:r>
      <w:r w:rsidRPr="00EC6F49">
        <w:rPr>
          <w:rFonts w:ascii="Calibri" w:hAnsi="Calibri" w:cs="Arial"/>
          <w:b/>
          <w:bCs/>
          <w:sz w:val="22"/>
        </w:rPr>
        <w:t xml:space="preserve"> vor Ort zu beachten</w:t>
      </w:r>
      <w:r w:rsidRPr="00EC6F49">
        <w:rPr>
          <w:rFonts w:ascii="Calibri" w:hAnsi="Calibri" w:cs="Arial"/>
          <w:sz w:val="22"/>
        </w:rPr>
        <w:t>.</w:t>
      </w:r>
      <w:r>
        <w:rPr>
          <w:rFonts w:ascii="Calibri" w:hAnsi="Calibri" w:cs="Arial"/>
          <w:sz w:val="22"/>
        </w:rPr>
        <w:t xml:space="preserve"> Bauarbeiten sind witterungsabhängig, daher können terminliche Verschiebungen nicht ausgeschlossen werden. </w:t>
      </w:r>
    </w:p>
    <w:p w14:paraId="14CD36EE" w14:textId="77777777" w:rsidR="00B11F03" w:rsidRDefault="00B11F03" w:rsidP="001111DA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 w:cs="Arial"/>
          <w:sz w:val="22"/>
        </w:rPr>
      </w:pPr>
    </w:p>
    <w:p w14:paraId="7EF1AD18" w14:textId="0BDC12E3" w:rsidR="004300D6" w:rsidRPr="00EC6F49" w:rsidRDefault="002525B0" w:rsidP="001111DA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Besten D</w:t>
      </w:r>
      <w:r w:rsidR="004300D6" w:rsidRPr="00EC6F49">
        <w:rPr>
          <w:rFonts w:ascii="Calibri" w:hAnsi="Calibri" w:cs="Arial"/>
          <w:sz w:val="22"/>
        </w:rPr>
        <w:t>ank für Ihr Verständnis.</w:t>
      </w:r>
    </w:p>
    <w:p w14:paraId="188A72D3" w14:textId="77777777" w:rsidR="004300D6" w:rsidRPr="00EC6F49" w:rsidRDefault="004300D6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 w:cs="Arial"/>
          <w:sz w:val="22"/>
        </w:rPr>
      </w:pPr>
    </w:p>
    <w:p w14:paraId="1263BAEF" w14:textId="77777777" w:rsidR="004300D6" w:rsidRPr="00E15A98" w:rsidRDefault="004300D6" w:rsidP="001111DA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6521"/>
        </w:tabs>
        <w:spacing w:line="312" w:lineRule="auto"/>
        <w:rPr>
          <w:rFonts w:ascii="Calibri" w:hAnsi="Calibri" w:cs="Arial"/>
          <w:b/>
          <w:bCs/>
          <w:sz w:val="24"/>
        </w:rPr>
      </w:pPr>
      <w:r w:rsidRPr="00E15A98">
        <w:rPr>
          <w:rFonts w:ascii="Calibri" w:hAnsi="Calibri" w:cs="Arial"/>
          <w:sz w:val="24"/>
        </w:rPr>
        <w:tab/>
      </w:r>
      <w:r w:rsidRPr="00E15A98">
        <w:rPr>
          <w:rFonts w:ascii="Calibri" w:hAnsi="Calibri" w:cs="Arial"/>
          <w:b/>
          <w:bCs/>
          <w:sz w:val="24"/>
        </w:rPr>
        <w:t>Gemeinde Mels</w:t>
      </w:r>
    </w:p>
    <w:p w14:paraId="170711BB" w14:textId="608B1FFB" w:rsidR="004300D6" w:rsidRPr="00E15A98" w:rsidRDefault="004300D6" w:rsidP="001111DA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6521"/>
        </w:tabs>
        <w:spacing w:line="312" w:lineRule="auto"/>
        <w:rPr>
          <w:rFonts w:cs="Arial"/>
          <w:b/>
          <w:bCs/>
          <w:sz w:val="24"/>
        </w:rPr>
      </w:pPr>
      <w:r w:rsidRPr="00F80694">
        <w:rPr>
          <w:rFonts w:ascii="Calibri" w:hAnsi="Calibri" w:cs="Arial"/>
          <w:sz w:val="22"/>
        </w:rPr>
        <w:t xml:space="preserve">Mels, </w:t>
      </w:r>
      <w:r w:rsidR="0001288F">
        <w:rPr>
          <w:rFonts w:ascii="Calibri" w:hAnsi="Calibri" w:cs="Arial"/>
          <w:sz w:val="22"/>
        </w:rPr>
        <w:t xml:space="preserve">Juli </w:t>
      </w:r>
      <w:r w:rsidR="00B11F03">
        <w:rPr>
          <w:rFonts w:ascii="Calibri" w:hAnsi="Calibri" w:cs="Arial"/>
          <w:sz w:val="22"/>
        </w:rPr>
        <w:t>2025</w:t>
      </w:r>
      <w:r w:rsidRPr="00E15A98">
        <w:rPr>
          <w:rFonts w:ascii="Calibri" w:hAnsi="Calibri" w:cs="Arial"/>
          <w:b/>
          <w:bCs/>
          <w:sz w:val="24"/>
        </w:rPr>
        <w:tab/>
        <w:t>Bauverwaltung</w:t>
      </w:r>
    </w:p>
    <w:sectPr w:rsidR="004300D6" w:rsidRPr="00E15A98" w:rsidSect="00FA388D">
      <w:headerReference w:type="even" r:id="rId7"/>
      <w:headerReference w:type="default" r:id="rId8"/>
      <w:headerReference w:type="first" r:id="rId9"/>
      <w:type w:val="continuous"/>
      <w:pgSz w:w="11907" w:h="16840" w:code="9"/>
      <w:pgMar w:top="284" w:right="1134" w:bottom="1418" w:left="1701" w:header="720" w:footer="720" w:gutter="0"/>
      <w:paperSrc w:first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8860D" w14:textId="77777777" w:rsidR="007919A9" w:rsidRDefault="007919A9">
      <w:r>
        <w:separator/>
      </w:r>
    </w:p>
  </w:endnote>
  <w:endnote w:type="continuationSeparator" w:id="0">
    <w:p w14:paraId="58DBA53F" w14:textId="77777777" w:rsidR="007919A9" w:rsidRDefault="0079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8F31A" w14:textId="77777777" w:rsidR="007919A9" w:rsidRDefault="007919A9">
      <w:r>
        <w:separator/>
      </w:r>
    </w:p>
  </w:footnote>
  <w:footnote w:type="continuationSeparator" w:id="0">
    <w:p w14:paraId="43638135" w14:textId="77777777" w:rsidR="007919A9" w:rsidRDefault="0079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25320" w14:textId="77777777" w:rsidR="00C82270" w:rsidRDefault="00C8227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BBD873" w14:textId="77777777" w:rsidR="00C82270" w:rsidRDefault="00C822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FFAF" w14:textId="77777777" w:rsidR="00C82270" w:rsidRDefault="00C82270">
    <w:pPr>
      <w:pStyle w:val="Kopfzeile"/>
      <w:framePr w:wrap="around" w:vAnchor="text" w:hAnchor="margin" w:xAlign="center" w:y="1"/>
      <w:jc w:val="center"/>
      <w:rPr>
        <w:rStyle w:val="Seitenzahl"/>
        <w:rFonts w:ascii="Arial" w:hAnsi="Arial"/>
        <w:sz w:val="20"/>
      </w:rPr>
    </w:pPr>
  </w:p>
  <w:p w14:paraId="7AA2BC41" w14:textId="77777777" w:rsidR="00C82270" w:rsidRDefault="000F0874">
    <w:pPr>
      <w:pStyle w:val="Kopfzeile"/>
      <w:framePr w:w="2978" w:h="1278" w:hRule="exact" w:hSpace="141" w:wrap="around" w:vAnchor="text" w:hAnchor="page" w:x="7818" w:y="185"/>
      <w:jc w:val="right"/>
    </w:pPr>
    <w:r>
      <w:rPr>
        <w:noProof/>
        <w:lang w:val="de-CH" w:eastAsia="de-CH"/>
      </w:rPr>
      <w:drawing>
        <wp:inline distT="0" distB="0" distL="0" distR="0" wp14:anchorId="249926D5" wp14:editId="22737446">
          <wp:extent cx="1661160" cy="708660"/>
          <wp:effectExtent l="0" t="0" r="0" b="0"/>
          <wp:docPr id="2" name="Bild 2" descr="Logo Mels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els 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D0817" w14:textId="77777777" w:rsidR="00C82270" w:rsidRDefault="00C82270">
    <w:pPr>
      <w:pStyle w:val="Kopfzeile"/>
      <w:jc w:val="righ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0B7D" w14:textId="77777777" w:rsidR="00C82270" w:rsidRDefault="00C82270">
    <w:pPr>
      <w:tabs>
        <w:tab w:val="left" w:pos="851"/>
      </w:tabs>
      <w:rPr>
        <w:rFonts w:ascii="Arial" w:hAnsi="Arial"/>
        <w:sz w:val="22"/>
      </w:rPr>
    </w:pPr>
  </w:p>
  <w:p w14:paraId="2DD18005" w14:textId="77777777" w:rsidR="00C82270" w:rsidRDefault="000F0874">
    <w:pPr>
      <w:pStyle w:val="Kopfzeile"/>
      <w:framePr w:w="2978" w:h="1278" w:hRule="exact" w:hSpace="141" w:wrap="around" w:vAnchor="text" w:hAnchor="page" w:x="7818" w:y="47"/>
      <w:jc w:val="right"/>
    </w:pPr>
    <w:r>
      <w:rPr>
        <w:noProof/>
        <w:lang w:val="de-CH" w:eastAsia="de-CH"/>
      </w:rPr>
      <w:drawing>
        <wp:inline distT="0" distB="0" distL="0" distR="0" wp14:anchorId="4240726D" wp14:editId="3D72A700">
          <wp:extent cx="1661160" cy="708660"/>
          <wp:effectExtent l="0" t="0" r="0" b="0"/>
          <wp:docPr id="3" name="Bild 3" descr="Logo Mels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els 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290FD7" w14:textId="77777777" w:rsidR="00C8792A" w:rsidRPr="00C8792A" w:rsidRDefault="00C8792A" w:rsidP="00C8792A">
    <w:pPr>
      <w:tabs>
        <w:tab w:val="right" w:pos="9356"/>
      </w:tabs>
      <w:overflowPunct/>
      <w:autoSpaceDE/>
      <w:autoSpaceDN/>
      <w:adjustRightInd/>
      <w:textAlignment w:val="auto"/>
      <w:rPr>
        <w:rFonts w:ascii="Calibri" w:eastAsia="Calibri" w:hAnsi="Calibri" w:cs="Calibri"/>
        <w:b/>
        <w:smallCaps/>
        <w:szCs w:val="22"/>
        <w:lang w:val="de-CH" w:eastAsia="en-US"/>
      </w:rPr>
    </w:pPr>
    <w:r w:rsidRPr="00C8792A">
      <w:rPr>
        <w:rFonts w:ascii="Calibri" w:eastAsia="Calibri" w:hAnsi="Calibri" w:cs="Calibri"/>
        <w:sz w:val="28"/>
        <w:szCs w:val="22"/>
        <w:lang w:val="de-CH" w:eastAsia="en-US"/>
      </w:rPr>
      <w:t>Gemeinde Mels</w:t>
    </w:r>
  </w:p>
  <w:p w14:paraId="175184A6" w14:textId="77777777" w:rsidR="00C8792A" w:rsidRPr="00306B6D" w:rsidRDefault="00C8792A" w:rsidP="00C8792A">
    <w:pPr>
      <w:tabs>
        <w:tab w:val="left" w:pos="1560"/>
      </w:tabs>
      <w:overflowPunct/>
      <w:autoSpaceDE/>
      <w:autoSpaceDN/>
      <w:adjustRightInd/>
      <w:textAlignment w:val="auto"/>
      <w:rPr>
        <w:rFonts w:ascii="Calibri" w:eastAsia="Calibri" w:hAnsi="Calibri" w:cs="Calibri"/>
        <w:b/>
        <w:szCs w:val="22"/>
        <w:lang w:val="de-CH" w:eastAsia="en-US"/>
      </w:rPr>
    </w:pPr>
    <w:r w:rsidRPr="00306B6D">
      <w:rPr>
        <w:rFonts w:ascii="Calibri" w:eastAsia="Calibri" w:hAnsi="Calibri" w:cs="Calibri"/>
        <w:b/>
        <w:szCs w:val="22"/>
        <w:lang w:val="de-CH" w:eastAsia="en-US"/>
      </w:rPr>
      <w:t>Bauverwaltung</w:t>
    </w:r>
  </w:p>
  <w:p w14:paraId="2D5A8A1B" w14:textId="77777777" w:rsidR="00C8792A" w:rsidRPr="00306B6D" w:rsidRDefault="00375C2A" w:rsidP="00C8792A">
    <w:pPr>
      <w:tabs>
        <w:tab w:val="left" w:pos="1560"/>
      </w:tabs>
      <w:overflowPunct/>
      <w:autoSpaceDE/>
      <w:autoSpaceDN/>
      <w:adjustRightInd/>
      <w:textAlignment w:val="auto"/>
      <w:rPr>
        <w:rFonts w:ascii="Calibri" w:eastAsia="Calibri" w:hAnsi="Calibri" w:cs="Calibri"/>
        <w:szCs w:val="22"/>
        <w:lang w:val="de-CH" w:eastAsia="en-US"/>
      </w:rPr>
    </w:pPr>
    <w:r>
      <w:rPr>
        <w:rFonts w:ascii="Calibri" w:eastAsia="Calibri" w:hAnsi="Calibri" w:cs="Calibri"/>
        <w:sz w:val="20"/>
        <w:szCs w:val="22"/>
        <w:lang w:val="de-CH" w:eastAsia="en-US"/>
      </w:rPr>
      <w:t>Rathaus, Platz 2</w:t>
    </w:r>
  </w:p>
  <w:p w14:paraId="0570F153" w14:textId="77777777" w:rsidR="00C8792A" w:rsidRPr="00306B6D" w:rsidRDefault="00C8792A" w:rsidP="00C8792A">
    <w:pPr>
      <w:tabs>
        <w:tab w:val="left" w:pos="709"/>
      </w:tabs>
      <w:overflowPunct/>
      <w:autoSpaceDE/>
      <w:autoSpaceDN/>
      <w:adjustRightInd/>
      <w:spacing w:after="120"/>
      <w:textAlignment w:val="auto"/>
      <w:rPr>
        <w:rFonts w:ascii="Calibri" w:eastAsia="Calibri" w:hAnsi="Calibri" w:cs="Calibri"/>
        <w:sz w:val="20"/>
        <w:szCs w:val="22"/>
        <w:lang w:val="de-CH" w:eastAsia="en-US"/>
      </w:rPr>
    </w:pPr>
    <w:r w:rsidRPr="00306B6D">
      <w:rPr>
        <w:rFonts w:ascii="Calibri" w:eastAsia="Calibri" w:hAnsi="Calibri" w:cs="Calibri"/>
        <w:sz w:val="20"/>
        <w:szCs w:val="22"/>
        <w:lang w:val="de-CH" w:eastAsia="en-US"/>
      </w:rPr>
      <w:t>8887 Mels</w:t>
    </w:r>
  </w:p>
  <w:p w14:paraId="58E6A384" w14:textId="77777777" w:rsidR="00C8792A" w:rsidRPr="00306B6D" w:rsidRDefault="00C8792A" w:rsidP="00C8792A">
    <w:pPr>
      <w:tabs>
        <w:tab w:val="left" w:pos="1021"/>
      </w:tabs>
      <w:overflowPunct/>
      <w:autoSpaceDE/>
      <w:autoSpaceDN/>
      <w:adjustRightInd/>
      <w:textAlignment w:val="auto"/>
      <w:rPr>
        <w:rFonts w:ascii="Calibri" w:eastAsia="Calibri" w:hAnsi="Calibri" w:cs="Calibri"/>
        <w:sz w:val="20"/>
        <w:szCs w:val="22"/>
        <w:lang w:val="de-CH" w:eastAsia="en-US"/>
      </w:rPr>
    </w:pPr>
    <w:r>
      <w:rPr>
        <w:rFonts w:ascii="Calibri" w:eastAsia="Calibri" w:hAnsi="Calibri" w:cs="Calibri"/>
        <w:sz w:val="20"/>
        <w:szCs w:val="22"/>
        <w:lang w:val="de-CH" w:eastAsia="en-US"/>
      </w:rPr>
      <w:t>Telefon</w:t>
    </w:r>
    <w:r>
      <w:rPr>
        <w:rFonts w:ascii="Calibri" w:eastAsia="Calibri" w:hAnsi="Calibri" w:cs="Calibri"/>
        <w:sz w:val="20"/>
        <w:szCs w:val="22"/>
        <w:lang w:val="de-CH" w:eastAsia="en-US"/>
      </w:rPr>
      <w:tab/>
      <w:t>058 228 30 50</w:t>
    </w:r>
  </w:p>
  <w:p w14:paraId="231BD8CB" w14:textId="77777777" w:rsidR="00111E05" w:rsidRDefault="00111E05">
    <w:pPr>
      <w:tabs>
        <w:tab w:val="left" w:pos="851"/>
      </w:tabs>
      <w:rPr>
        <w:rFonts w:ascii="Calibri" w:hAnsi="Calibri" w:cs="Calibri"/>
        <w:sz w:val="18"/>
      </w:rPr>
    </w:pPr>
  </w:p>
  <w:p w14:paraId="7E58B56A" w14:textId="77777777" w:rsidR="000F0874" w:rsidRDefault="000F0874">
    <w:pPr>
      <w:tabs>
        <w:tab w:val="left" w:pos="851"/>
      </w:tabs>
      <w:rPr>
        <w:rFonts w:ascii="Calibri" w:hAnsi="Calibri" w:cs="Calibri"/>
        <w:sz w:val="18"/>
      </w:rPr>
    </w:pPr>
  </w:p>
  <w:p w14:paraId="2C34A343" w14:textId="77777777" w:rsidR="00111E05" w:rsidRPr="003F700F" w:rsidRDefault="00111E05">
    <w:pPr>
      <w:tabs>
        <w:tab w:val="left" w:pos="851"/>
      </w:tabs>
      <w:rPr>
        <w:rFonts w:ascii="Calibri" w:hAnsi="Calibri" w:cs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F2099"/>
    <w:multiLevelType w:val="hybridMultilevel"/>
    <w:tmpl w:val="2D044832"/>
    <w:lvl w:ilvl="0" w:tplc="C1FECCF2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44813F46"/>
    <w:multiLevelType w:val="hybridMultilevel"/>
    <w:tmpl w:val="61AA464C"/>
    <w:lvl w:ilvl="0" w:tplc="F6469736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8327774"/>
    <w:multiLevelType w:val="hybridMultilevel"/>
    <w:tmpl w:val="3C68E89C"/>
    <w:lvl w:ilvl="0" w:tplc="C5887F9E">
      <w:start w:val="888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86A4D8B"/>
    <w:multiLevelType w:val="hybridMultilevel"/>
    <w:tmpl w:val="471C79D8"/>
    <w:lvl w:ilvl="0" w:tplc="0BBC84F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952722"/>
    <w:multiLevelType w:val="hybridMultilevel"/>
    <w:tmpl w:val="8FDA342E"/>
    <w:lvl w:ilvl="0" w:tplc="8CCAA8DC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CBF5F1A"/>
    <w:multiLevelType w:val="hybridMultilevel"/>
    <w:tmpl w:val="81C26D8A"/>
    <w:lvl w:ilvl="0" w:tplc="0BBC84F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8F04D2"/>
    <w:multiLevelType w:val="hybridMultilevel"/>
    <w:tmpl w:val="2886032A"/>
    <w:lvl w:ilvl="0" w:tplc="0BBC84F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D7D45"/>
    <w:multiLevelType w:val="hybridMultilevel"/>
    <w:tmpl w:val="1EDE9B5C"/>
    <w:lvl w:ilvl="0" w:tplc="307ED4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89422568">
    <w:abstractNumId w:val="2"/>
  </w:num>
  <w:num w:numId="2" w16cid:durableId="1234656817">
    <w:abstractNumId w:val="4"/>
  </w:num>
  <w:num w:numId="3" w16cid:durableId="835531628">
    <w:abstractNumId w:val="0"/>
  </w:num>
  <w:num w:numId="4" w16cid:durableId="392430635">
    <w:abstractNumId w:val="1"/>
  </w:num>
  <w:num w:numId="5" w16cid:durableId="583878172">
    <w:abstractNumId w:val="7"/>
  </w:num>
  <w:num w:numId="6" w16cid:durableId="1695376744">
    <w:abstractNumId w:val="6"/>
  </w:num>
  <w:num w:numId="7" w16cid:durableId="358969982">
    <w:abstractNumId w:val="5"/>
  </w:num>
  <w:num w:numId="8" w16cid:durableId="1819225095">
    <w:abstractNumId w:val="3"/>
  </w:num>
  <w:num w:numId="9" w16cid:durableId="1470702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6A"/>
    <w:rsid w:val="00006F56"/>
    <w:rsid w:val="0001288F"/>
    <w:rsid w:val="00015502"/>
    <w:rsid w:val="00021262"/>
    <w:rsid w:val="000336AD"/>
    <w:rsid w:val="00037A2A"/>
    <w:rsid w:val="000712B5"/>
    <w:rsid w:val="000771AB"/>
    <w:rsid w:val="00090B5B"/>
    <w:rsid w:val="000E300E"/>
    <w:rsid w:val="000F0874"/>
    <w:rsid w:val="001111DA"/>
    <w:rsid w:val="00111E05"/>
    <w:rsid w:val="00114A18"/>
    <w:rsid w:val="00127BAA"/>
    <w:rsid w:val="00132AA2"/>
    <w:rsid w:val="001A4F9E"/>
    <w:rsid w:val="001A76FD"/>
    <w:rsid w:val="001D3BA6"/>
    <w:rsid w:val="001F3630"/>
    <w:rsid w:val="00211F9A"/>
    <w:rsid w:val="00213A30"/>
    <w:rsid w:val="002525B0"/>
    <w:rsid w:val="00287CA3"/>
    <w:rsid w:val="002C6CBF"/>
    <w:rsid w:val="002F25E7"/>
    <w:rsid w:val="002F4E4C"/>
    <w:rsid w:val="003078B5"/>
    <w:rsid w:val="00313681"/>
    <w:rsid w:val="00315966"/>
    <w:rsid w:val="00353E90"/>
    <w:rsid w:val="00375C2A"/>
    <w:rsid w:val="00397CF3"/>
    <w:rsid w:val="003A52BB"/>
    <w:rsid w:val="003D16CE"/>
    <w:rsid w:val="003F700F"/>
    <w:rsid w:val="00412DCC"/>
    <w:rsid w:val="004300D6"/>
    <w:rsid w:val="0043084A"/>
    <w:rsid w:val="00443217"/>
    <w:rsid w:val="0044437A"/>
    <w:rsid w:val="004B5B74"/>
    <w:rsid w:val="004E77C8"/>
    <w:rsid w:val="004F761E"/>
    <w:rsid w:val="0051173E"/>
    <w:rsid w:val="00543B15"/>
    <w:rsid w:val="00553D2F"/>
    <w:rsid w:val="0055406E"/>
    <w:rsid w:val="005E44CC"/>
    <w:rsid w:val="005F1409"/>
    <w:rsid w:val="00600F48"/>
    <w:rsid w:val="00613998"/>
    <w:rsid w:val="00615BBD"/>
    <w:rsid w:val="006211FD"/>
    <w:rsid w:val="00634A6A"/>
    <w:rsid w:val="006401BD"/>
    <w:rsid w:val="00657CCC"/>
    <w:rsid w:val="00690D6D"/>
    <w:rsid w:val="00691C06"/>
    <w:rsid w:val="006A3B04"/>
    <w:rsid w:val="006A6B9C"/>
    <w:rsid w:val="006C549B"/>
    <w:rsid w:val="006D064C"/>
    <w:rsid w:val="006E6FE1"/>
    <w:rsid w:val="0070712E"/>
    <w:rsid w:val="00713C83"/>
    <w:rsid w:val="007140E8"/>
    <w:rsid w:val="00744A8E"/>
    <w:rsid w:val="00747442"/>
    <w:rsid w:val="00757C7A"/>
    <w:rsid w:val="0076423E"/>
    <w:rsid w:val="007655DF"/>
    <w:rsid w:val="00767749"/>
    <w:rsid w:val="00781C79"/>
    <w:rsid w:val="007919A9"/>
    <w:rsid w:val="00791F0D"/>
    <w:rsid w:val="007C68BC"/>
    <w:rsid w:val="007D6C32"/>
    <w:rsid w:val="0080486A"/>
    <w:rsid w:val="0081798B"/>
    <w:rsid w:val="00823C10"/>
    <w:rsid w:val="00833527"/>
    <w:rsid w:val="00890D85"/>
    <w:rsid w:val="0089592A"/>
    <w:rsid w:val="008A72DD"/>
    <w:rsid w:val="009125EF"/>
    <w:rsid w:val="00912F21"/>
    <w:rsid w:val="0092480C"/>
    <w:rsid w:val="00926A4B"/>
    <w:rsid w:val="009524C7"/>
    <w:rsid w:val="00953D60"/>
    <w:rsid w:val="009C13A9"/>
    <w:rsid w:val="009C1CA8"/>
    <w:rsid w:val="009E2BA8"/>
    <w:rsid w:val="009E73E3"/>
    <w:rsid w:val="009F561C"/>
    <w:rsid w:val="00A042F7"/>
    <w:rsid w:val="00B00D29"/>
    <w:rsid w:val="00B11F03"/>
    <w:rsid w:val="00B25030"/>
    <w:rsid w:val="00B273E6"/>
    <w:rsid w:val="00BA343E"/>
    <w:rsid w:val="00BB570D"/>
    <w:rsid w:val="00BC142A"/>
    <w:rsid w:val="00C07633"/>
    <w:rsid w:val="00C10A9E"/>
    <w:rsid w:val="00C141E3"/>
    <w:rsid w:val="00C2406A"/>
    <w:rsid w:val="00C300D3"/>
    <w:rsid w:val="00C41C4F"/>
    <w:rsid w:val="00C82270"/>
    <w:rsid w:val="00C8792A"/>
    <w:rsid w:val="00D10F97"/>
    <w:rsid w:val="00D2443D"/>
    <w:rsid w:val="00D36BB3"/>
    <w:rsid w:val="00D46FBC"/>
    <w:rsid w:val="00D47475"/>
    <w:rsid w:val="00D51360"/>
    <w:rsid w:val="00D51F01"/>
    <w:rsid w:val="00D641CC"/>
    <w:rsid w:val="00D80FC6"/>
    <w:rsid w:val="00D8255D"/>
    <w:rsid w:val="00DC7EEF"/>
    <w:rsid w:val="00DF1F6F"/>
    <w:rsid w:val="00E15A98"/>
    <w:rsid w:val="00E23985"/>
    <w:rsid w:val="00E30E1B"/>
    <w:rsid w:val="00E329BA"/>
    <w:rsid w:val="00EB3284"/>
    <w:rsid w:val="00EB5FDC"/>
    <w:rsid w:val="00EC6F49"/>
    <w:rsid w:val="00EF47F4"/>
    <w:rsid w:val="00EF5643"/>
    <w:rsid w:val="00F2796C"/>
    <w:rsid w:val="00F3778D"/>
    <w:rsid w:val="00F645BB"/>
    <w:rsid w:val="00F676D9"/>
    <w:rsid w:val="00F80694"/>
    <w:rsid w:val="00FA388D"/>
    <w:rsid w:val="00FC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6F9405"/>
  <w15:chartTrackingRefBased/>
  <w15:docId w15:val="{0B28A95E-FAAF-4D27-A26C-D6FDF62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356"/>
      </w:tabs>
      <w:outlineLvl w:val="0"/>
    </w:pPr>
    <w:rPr>
      <w:rFonts w:ascii="Arial" w:hAnsi="Arial"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560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38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40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</w:tabs>
      <w:jc w:val="both"/>
    </w:pPr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KUKurztext">
    <w:name w:val="KU Kurztext"/>
    <w:pPr>
      <w:widowControl w:val="0"/>
      <w:tabs>
        <w:tab w:val="left" w:pos="340"/>
        <w:tab w:val="left" w:pos="2267"/>
        <w:tab w:val="left" w:pos="2607"/>
        <w:tab w:val="left" w:pos="4535"/>
        <w:tab w:val="left" w:pos="4875"/>
        <w:tab w:val="left" w:pos="6803"/>
        <w:tab w:val="left" w:pos="7143"/>
      </w:tabs>
      <w:jc w:val="both"/>
    </w:pPr>
    <w:rPr>
      <w:rFonts w:ascii="Arial" w:hAnsi="Arial"/>
      <w:snapToGrid w:val="0"/>
      <w:sz w:val="18"/>
      <w:lang w:val="de-DE" w:eastAsia="de-DE"/>
    </w:rPr>
  </w:style>
  <w:style w:type="paragraph" w:styleId="Textkrper2">
    <w:name w:val="Body Text 2"/>
    <w:basedOn w:val="Standard"/>
    <w:semiHidden/>
    <w:pPr>
      <w:tabs>
        <w:tab w:val="left" w:pos="993"/>
      </w:tabs>
    </w:pPr>
    <w:rPr>
      <w:rFonts w:ascii="Arial" w:hAnsi="Arial" w:cs="Arial"/>
      <w:color w:val="FF0000"/>
      <w:sz w:val="20"/>
      <w:lang w:val="de-CH"/>
    </w:rPr>
  </w:style>
  <w:style w:type="character" w:styleId="Fett">
    <w:name w:val="Strong"/>
    <w:qFormat/>
    <w:rPr>
      <w:b/>
      <w:bCs/>
    </w:rPr>
  </w:style>
  <w:style w:type="character" w:customStyle="1" w:styleId="berschrift3Zchn">
    <w:name w:val="Überschrift 3 Zchn"/>
    <w:link w:val="berschrift3"/>
    <w:uiPriority w:val="9"/>
    <w:semiHidden/>
    <w:rsid w:val="00FA388D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F377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C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C1CA8"/>
    <w:rPr>
      <w:rFonts w:ascii="Segoe UI" w:hAnsi="Segoe UI" w:cs="Segoe UI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406E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7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Inserateauftrag Mediaservice</vt:lpstr>
    </vt:vector>
  </TitlesOfParts>
  <Company>Gemeindeverwaltung Mels</Company>
  <LinksUpToDate>false</LinksUpToDate>
  <CharactersWithSpaces>933</CharactersWithSpaces>
  <SharedDoc>false</SharedDoc>
  <HLinks>
    <vt:vector size="78" baseType="variant">
      <vt:variant>
        <vt:i4>7077925</vt:i4>
      </vt:variant>
      <vt:variant>
        <vt:i4>36</vt:i4>
      </vt:variant>
      <vt:variant>
        <vt:i4>0</vt:i4>
      </vt:variant>
      <vt:variant>
        <vt:i4>5</vt:i4>
      </vt:variant>
      <vt:variant>
        <vt:lpwstr>http://www.mels.ch/</vt:lpwstr>
      </vt:variant>
      <vt:variant>
        <vt:lpwstr/>
      </vt:variant>
      <vt:variant>
        <vt:i4>5374068</vt:i4>
      </vt:variant>
      <vt:variant>
        <vt:i4>33</vt:i4>
      </vt:variant>
      <vt:variant>
        <vt:i4>0</vt:i4>
      </vt:variant>
      <vt:variant>
        <vt:i4>5</vt:i4>
      </vt:variant>
      <vt:variant>
        <vt:lpwstr>mailto:harry.rupf@vtg.admin.ch</vt:lpwstr>
      </vt:variant>
      <vt:variant>
        <vt:lpwstr/>
      </vt:variant>
      <vt:variant>
        <vt:i4>6094971</vt:i4>
      </vt:variant>
      <vt:variant>
        <vt:i4>30</vt:i4>
      </vt:variant>
      <vt:variant>
        <vt:i4>0</vt:i4>
      </vt:variant>
      <vt:variant>
        <vt:i4>5</vt:i4>
      </vt:variant>
      <vt:variant>
        <vt:lpwstr>mailto:heim.betriebe.ag@bluewin.ch</vt:lpwstr>
      </vt:variant>
      <vt:variant>
        <vt:lpwstr/>
      </vt:variant>
      <vt:variant>
        <vt:i4>917630</vt:i4>
      </vt:variant>
      <vt:variant>
        <vt:i4>27</vt:i4>
      </vt:variant>
      <vt:variant>
        <vt:i4>0</vt:i4>
      </vt:variant>
      <vt:variant>
        <vt:i4>5</vt:i4>
      </vt:variant>
      <vt:variant>
        <vt:lpwstr>mailto:thomas.jud@busost.ch</vt:lpwstr>
      </vt:variant>
      <vt:variant>
        <vt:lpwstr/>
      </vt:variant>
      <vt:variant>
        <vt:i4>3604546</vt:i4>
      </vt:variant>
      <vt:variant>
        <vt:i4>24</vt:i4>
      </vt:variant>
      <vt:variant>
        <vt:i4>0</vt:i4>
      </vt:variant>
      <vt:variant>
        <vt:i4>5</vt:i4>
      </vt:variant>
      <vt:variant>
        <vt:lpwstr>mailto:robin.danner@sg.ch</vt:lpwstr>
      </vt:variant>
      <vt:variant>
        <vt:lpwstr/>
      </vt:variant>
      <vt:variant>
        <vt:i4>5046390</vt:i4>
      </vt:variant>
      <vt:variant>
        <vt:i4>21</vt:i4>
      </vt:variant>
      <vt:variant>
        <vt:i4>0</vt:i4>
      </vt:variant>
      <vt:variant>
        <vt:i4>5</vt:i4>
      </vt:variant>
      <vt:variant>
        <vt:lpwstr>mailto:thomas.baertsch@feuerwehr-pizol.ch</vt:lpwstr>
      </vt:variant>
      <vt:variant>
        <vt:lpwstr/>
      </vt:variant>
      <vt:variant>
        <vt:i4>6357070</vt:i4>
      </vt:variant>
      <vt:variant>
        <vt:i4>18</vt:i4>
      </vt:variant>
      <vt:variant>
        <vt:i4>0</vt:i4>
      </vt:variant>
      <vt:variant>
        <vt:i4>5</vt:i4>
      </vt:variant>
      <vt:variant>
        <vt:lpwstr>mailto:peter.bolt@kapo.sg.ch</vt:lpwstr>
      </vt:variant>
      <vt:variant>
        <vt:lpwstr/>
      </vt:variant>
      <vt:variant>
        <vt:i4>7602184</vt:i4>
      </vt:variant>
      <vt:variant>
        <vt:i4>15</vt:i4>
      </vt:variant>
      <vt:variant>
        <vt:i4>0</vt:i4>
      </vt:variant>
      <vt:variant>
        <vt:i4>5</vt:i4>
      </vt:variant>
      <vt:variant>
        <vt:lpwstr>mailto:jennifer.willi@mels.ch</vt:lpwstr>
      </vt:variant>
      <vt:variant>
        <vt:lpwstr/>
      </vt:variant>
      <vt:variant>
        <vt:i4>2949128</vt:i4>
      </vt:variant>
      <vt:variant>
        <vt:i4>12</vt:i4>
      </vt:variant>
      <vt:variant>
        <vt:i4>0</vt:i4>
      </vt:variant>
      <vt:variant>
        <vt:i4>5</vt:i4>
      </vt:variant>
      <vt:variant>
        <vt:lpwstr>mailto:ewm@mels.ch</vt:lpwstr>
      </vt:variant>
      <vt:variant>
        <vt:lpwstr/>
      </vt:variant>
      <vt:variant>
        <vt:i4>7340049</vt:i4>
      </vt:variant>
      <vt:variant>
        <vt:i4>9</vt:i4>
      </vt:variant>
      <vt:variant>
        <vt:i4>0</vt:i4>
      </vt:variant>
      <vt:variant>
        <vt:i4>5</vt:i4>
      </vt:variant>
      <vt:variant>
        <vt:lpwstr>mailto:dani.kohler@mels.ch</vt:lpwstr>
      </vt:variant>
      <vt:variant>
        <vt:lpwstr/>
      </vt:variant>
      <vt:variant>
        <vt:i4>4784255</vt:i4>
      </vt:variant>
      <vt:variant>
        <vt:i4>6</vt:i4>
      </vt:variant>
      <vt:variant>
        <vt:i4>0</vt:i4>
      </vt:variant>
      <vt:variant>
        <vt:i4>5</vt:i4>
      </vt:variant>
      <vt:variant>
        <vt:lpwstr>mailto:marc.decoi@wlw-ingenieure.ch</vt:lpwstr>
      </vt:variant>
      <vt:variant>
        <vt:lpwstr/>
      </vt:variant>
      <vt:variant>
        <vt:i4>4915310</vt:i4>
      </vt:variant>
      <vt:variant>
        <vt:i4>3</vt:i4>
      </vt:variant>
      <vt:variant>
        <vt:i4>0</vt:i4>
      </vt:variant>
      <vt:variant>
        <vt:i4>5</vt:i4>
      </vt:variant>
      <vt:variant>
        <vt:lpwstr>mailto:mediaservice@sarganserlaender.ch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mailto:mediaservice@sarganserlaender.ch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Inserateauftrag Mediaservice</dc:title>
  <dc:subject>Inseratevorlage</dc:subject>
  <dc:creator>Albert Camenisch</dc:creator>
  <cp:keywords/>
  <cp:lastModifiedBy>Gmür Heinz MELS</cp:lastModifiedBy>
  <cp:revision>2</cp:revision>
  <cp:lastPrinted>2020-02-14T10:04:00Z</cp:lastPrinted>
  <dcterms:created xsi:type="dcterms:W3CDTF">2025-07-25T06:13:00Z</dcterms:created>
  <dcterms:modified xsi:type="dcterms:W3CDTF">2025-07-25T06:13:00Z</dcterms:modified>
</cp:coreProperties>
</file>